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B735" w14:textId="77777777" w:rsidR="00232505" w:rsidRDefault="00531BE7" w:rsidP="00232505">
      <w:pPr>
        <w:spacing w:after="0" w:line="240" w:lineRule="auto"/>
        <w:rPr>
          <w:rFonts w:asciiTheme="majorHAnsi" w:hAnsiTheme="majorHAnsi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3F18AB0" wp14:editId="546251CF">
            <wp:simplePos x="0" y="0"/>
            <wp:positionH relativeFrom="column">
              <wp:posOffset>-153670</wp:posOffset>
            </wp:positionH>
            <wp:positionV relativeFrom="paragraph">
              <wp:posOffset>11430</wp:posOffset>
            </wp:positionV>
            <wp:extent cx="1210945" cy="952500"/>
            <wp:effectExtent l="0" t="0" r="8255" b="0"/>
            <wp:wrapSquare wrapText="bothSides"/>
            <wp:docPr id="3" name="Obraz 2" descr="MC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K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15D52" w14:textId="00E3E95C" w:rsidR="00491091" w:rsidRPr="00881C00" w:rsidRDefault="00491091" w:rsidP="00232505">
      <w:pPr>
        <w:spacing w:after="0" w:line="240" w:lineRule="auto"/>
        <w:rPr>
          <w:rFonts w:asciiTheme="majorHAnsi" w:hAnsiTheme="majorHAnsi"/>
          <w:b/>
          <w:color w:val="008000"/>
          <w:sz w:val="32"/>
          <w:szCs w:val="32"/>
        </w:rPr>
      </w:pPr>
      <w:r w:rsidRPr="00881C00">
        <w:rPr>
          <w:rFonts w:asciiTheme="majorHAnsi" w:hAnsiTheme="majorHAnsi" w:cs="Arial"/>
          <w:b/>
          <w:color w:val="008000"/>
          <w:sz w:val="32"/>
          <w:szCs w:val="32"/>
        </w:rPr>
        <w:t xml:space="preserve">KARTA ZGŁOSZENIA na Konkurs Fotograficzny </w:t>
      </w:r>
      <w:r w:rsidR="00846110" w:rsidRPr="00881C00">
        <w:rPr>
          <w:rFonts w:asciiTheme="majorHAnsi" w:hAnsiTheme="majorHAnsi" w:cs="Arial"/>
          <w:b/>
          <w:color w:val="008000"/>
          <w:sz w:val="32"/>
          <w:szCs w:val="32"/>
        </w:rPr>
        <w:br/>
      </w:r>
      <w:r w:rsidR="00531BE7" w:rsidRPr="00881C00">
        <w:rPr>
          <w:rFonts w:asciiTheme="majorHAnsi" w:hAnsiTheme="majorHAnsi" w:cs="Arial"/>
          <w:b/>
          <w:color w:val="008000"/>
          <w:sz w:val="32"/>
          <w:szCs w:val="32"/>
        </w:rPr>
        <w:t>pt</w:t>
      </w:r>
      <w:r w:rsidR="0007168D" w:rsidRPr="00881C00">
        <w:rPr>
          <w:rFonts w:asciiTheme="majorHAnsi" w:hAnsiTheme="majorHAnsi" w:cs="Arial"/>
          <w:b/>
          <w:color w:val="008000"/>
          <w:sz w:val="32"/>
          <w:szCs w:val="32"/>
        </w:rPr>
        <w:t>.</w:t>
      </w:r>
      <w:r w:rsidRPr="00881C00">
        <w:rPr>
          <w:rFonts w:asciiTheme="majorHAnsi" w:hAnsiTheme="majorHAnsi"/>
          <w:b/>
          <w:color w:val="008000"/>
          <w:sz w:val="32"/>
          <w:szCs w:val="32"/>
        </w:rPr>
        <w:t xml:space="preserve"> „</w:t>
      </w:r>
      <w:r w:rsidR="004D541D" w:rsidRPr="00881C00">
        <w:rPr>
          <w:rFonts w:asciiTheme="majorHAnsi" w:eastAsia="Times New Roman" w:hAnsiTheme="majorHAnsi" w:cs="Arial"/>
          <w:b/>
          <w:bCs/>
          <w:color w:val="008000"/>
          <w:sz w:val="32"/>
          <w:szCs w:val="32"/>
        </w:rPr>
        <w:t xml:space="preserve">PRZYRODA </w:t>
      </w:r>
      <w:r w:rsidR="008905FD" w:rsidRPr="00881C00">
        <w:rPr>
          <w:rFonts w:asciiTheme="majorHAnsi" w:eastAsia="Times New Roman" w:hAnsiTheme="majorHAnsi" w:cs="Arial"/>
          <w:b/>
          <w:bCs/>
          <w:color w:val="008000"/>
          <w:sz w:val="32"/>
          <w:szCs w:val="32"/>
        </w:rPr>
        <w:t>W BESKIDACH</w:t>
      </w:r>
      <w:r w:rsidRPr="00881C00">
        <w:rPr>
          <w:rFonts w:asciiTheme="majorHAnsi" w:hAnsiTheme="majorHAnsi"/>
          <w:b/>
          <w:color w:val="008000"/>
          <w:sz w:val="32"/>
          <w:szCs w:val="32"/>
        </w:rPr>
        <w:t>”</w:t>
      </w:r>
      <w:r w:rsidR="003E5418" w:rsidRPr="00881C00">
        <w:rPr>
          <w:rFonts w:asciiTheme="majorHAnsi" w:hAnsiTheme="majorHAnsi"/>
          <w:b/>
          <w:color w:val="008000"/>
          <w:sz w:val="32"/>
          <w:szCs w:val="32"/>
        </w:rPr>
        <w:t xml:space="preserve"> – edycja 2021</w:t>
      </w:r>
    </w:p>
    <w:p w14:paraId="0FE5F04E" w14:textId="77777777" w:rsidR="00491091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4"/>
          <w:szCs w:val="24"/>
        </w:rPr>
      </w:pPr>
    </w:p>
    <w:p w14:paraId="034087D4" w14:textId="77777777" w:rsidR="00232505" w:rsidRPr="00232505" w:rsidRDefault="00232505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16"/>
          <w:szCs w:val="24"/>
        </w:rPr>
      </w:pPr>
    </w:p>
    <w:p w14:paraId="5DA778ED" w14:textId="77777777" w:rsidR="00232505" w:rsidRPr="00232505" w:rsidRDefault="00232505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6"/>
          <w:szCs w:val="24"/>
        </w:rPr>
      </w:pPr>
    </w:p>
    <w:p w14:paraId="7CD6FCAE" w14:textId="77777777"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4"/>
          <w:szCs w:val="24"/>
        </w:rPr>
      </w:pPr>
      <w:r w:rsidRPr="00232505">
        <w:rPr>
          <w:rFonts w:asciiTheme="majorHAnsi" w:hAnsiTheme="majorHAnsi" w:cs="Arial"/>
          <w:b/>
          <w:sz w:val="24"/>
          <w:szCs w:val="24"/>
        </w:rPr>
        <w:t>Imię i nazwisko</w:t>
      </w:r>
      <w:r w:rsidR="00846110" w:rsidRPr="00232505">
        <w:rPr>
          <w:rFonts w:asciiTheme="majorHAnsi" w:hAnsiTheme="majorHAnsi" w:cs="Arial"/>
          <w:b/>
          <w:sz w:val="24"/>
          <w:szCs w:val="24"/>
        </w:rPr>
        <w:t xml:space="preserve"> autora prac</w:t>
      </w:r>
      <w:r w:rsidRPr="00846110">
        <w:rPr>
          <w:rFonts w:asciiTheme="majorHAnsi" w:hAnsiTheme="majorHAnsi" w:cs="Arial"/>
          <w:sz w:val="24"/>
          <w:szCs w:val="24"/>
        </w:rPr>
        <w:t xml:space="preserve"> ..............................................................................................................</w:t>
      </w:r>
    </w:p>
    <w:p w14:paraId="5EA89539" w14:textId="77777777"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16"/>
          <w:szCs w:val="16"/>
        </w:rPr>
      </w:pPr>
    </w:p>
    <w:p w14:paraId="047188D9" w14:textId="77777777" w:rsidR="004D541D" w:rsidRPr="004D541D" w:rsidRDefault="004D541D" w:rsidP="00232505">
      <w:pPr>
        <w:suppressAutoHyphens/>
        <w:spacing w:after="0" w:line="240" w:lineRule="auto"/>
        <w:ind w:left="426" w:right="-1008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4D541D">
        <w:rPr>
          <w:rFonts w:asciiTheme="majorHAnsi" w:eastAsia="Symbol" w:hAnsiTheme="majorHAnsi" w:cs="Symbol"/>
          <w:b/>
          <w:sz w:val="24"/>
          <w:szCs w:val="24"/>
          <w:lang w:eastAsia="zh-CN"/>
        </w:rPr>
        <w:t xml:space="preserve">Kategoria wiekowa </w:t>
      </w:r>
    </w:p>
    <w:p w14:paraId="129B97D8" w14:textId="72C700F5" w:rsidR="004D541D" w:rsidRPr="004D541D" w:rsidRDefault="00232505" w:rsidP="00232505">
      <w:pPr>
        <w:suppressAutoHyphens/>
        <w:spacing w:after="0" w:line="240" w:lineRule="auto"/>
        <w:ind w:left="426" w:right="-1008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232505">
        <w:rPr>
          <w:rFonts w:ascii="Symbol" w:eastAsia="Symbol" w:hAnsi="Symbol" w:cs="Symbol"/>
          <w:sz w:val="24"/>
          <w:szCs w:val="24"/>
          <w:lang w:eastAsia="zh-CN"/>
        </w:rPr>
        <w:t></w:t>
      </w:r>
      <w:r w:rsidRPr="002325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D541D" w:rsidRPr="004D541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bookmarkStart w:id="0" w:name="_Hlk69995817"/>
      <w:r w:rsidR="00A55610">
        <w:rPr>
          <w:rFonts w:asciiTheme="majorHAnsi" w:eastAsia="Symbol" w:hAnsiTheme="majorHAnsi" w:cs="Symbol"/>
          <w:sz w:val="24"/>
          <w:szCs w:val="24"/>
          <w:lang w:eastAsia="zh-CN"/>
        </w:rPr>
        <w:t>szkoły podstawowe, klasy I-IV</w:t>
      </w:r>
      <w:bookmarkEnd w:id="0"/>
      <w:r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     </w:t>
      </w:r>
      <w:r w:rsidRPr="00232505">
        <w:rPr>
          <w:rFonts w:ascii="Symbol" w:eastAsia="Symbol" w:hAnsi="Symbol" w:cs="Symbol"/>
          <w:sz w:val="24"/>
          <w:szCs w:val="24"/>
          <w:lang w:eastAsia="zh-CN"/>
        </w:rPr>
        <w:t></w:t>
      </w:r>
      <w:r w:rsidRPr="002325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D541D" w:rsidRPr="004D541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A55610">
        <w:rPr>
          <w:rFonts w:asciiTheme="majorHAnsi" w:eastAsia="Symbol" w:hAnsiTheme="majorHAnsi" w:cs="Symbol"/>
          <w:sz w:val="24"/>
          <w:szCs w:val="24"/>
          <w:lang w:eastAsia="zh-CN"/>
        </w:rPr>
        <w:t xml:space="preserve">szkoły podstawowe, klasy </w:t>
      </w:r>
      <w:r w:rsidR="00A55610">
        <w:rPr>
          <w:rFonts w:asciiTheme="majorHAnsi" w:eastAsia="Symbol" w:hAnsiTheme="majorHAnsi" w:cs="Symbol"/>
          <w:sz w:val="24"/>
          <w:szCs w:val="24"/>
          <w:lang w:eastAsia="zh-CN"/>
        </w:rPr>
        <w:t xml:space="preserve">V-VIII          </w:t>
      </w:r>
      <w:r w:rsidR="00A55610" w:rsidRPr="00232505">
        <w:rPr>
          <w:rFonts w:ascii="Symbol" w:eastAsia="Symbol" w:hAnsi="Symbol" w:cs="Symbol"/>
          <w:sz w:val="24"/>
          <w:szCs w:val="24"/>
          <w:lang w:eastAsia="zh-CN"/>
        </w:rPr>
        <w:t></w:t>
      </w:r>
      <w:r w:rsidR="00A55610" w:rsidRPr="002325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55610" w:rsidRPr="004D541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A55610">
        <w:rPr>
          <w:rFonts w:asciiTheme="majorHAnsi" w:eastAsia="Symbol" w:hAnsiTheme="majorHAnsi" w:cs="Symbol"/>
          <w:sz w:val="24"/>
          <w:szCs w:val="24"/>
          <w:lang w:eastAsia="zh-CN"/>
        </w:rPr>
        <w:t xml:space="preserve">szkoły </w:t>
      </w:r>
      <w:r w:rsidR="00A55610">
        <w:rPr>
          <w:rFonts w:asciiTheme="majorHAnsi" w:eastAsia="Symbol" w:hAnsiTheme="majorHAnsi" w:cs="Symbol"/>
          <w:sz w:val="24"/>
          <w:szCs w:val="24"/>
          <w:lang w:eastAsia="zh-CN"/>
        </w:rPr>
        <w:t>średnie</w:t>
      </w:r>
    </w:p>
    <w:p w14:paraId="761CF6FB" w14:textId="77777777" w:rsidR="00491091" w:rsidRPr="00232505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0"/>
          <w:szCs w:val="24"/>
        </w:rPr>
      </w:pPr>
    </w:p>
    <w:p w14:paraId="503C0041" w14:textId="77777777"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4"/>
          <w:szCs w:val="24"/>
        </w:rPr>
      </w:pPr>
      <w:r w:rsidRPr="00232505">
        <w:rPr>
          <w:rFonts w:asciiTheme="majorHAnsi" w:hAnsiTheme="majorHAnsi" w:cs="Arial"/>
          <w:b/>
          <w:sz w:val="24"/>
          <w:szCs w:val="24"/>
        </w:rPr>
        <w:t>e-mail</w:t>
      </w:r>
      <w:r w:rsidRPr="00846110">
        <w:rPr>
          <w:rFonts w:asciiTheme="majorHAnsi" w:hAnsiTheme="majorHAnsi" w:cs="Arial"/>
          <w:sz w:val="24"/>
          <w:szCs w:val="24"/>
        </w:rPr>
        <w:t xml:space="preserve"> ...................................................................................</w:t>
      </w:r>
      <w:r w:rsidR="00232505">
        <w:rPr>
          <w:rFonts w:asciiTheme="majorHAnsi" w:hAnsiTheme="majorHAnsi" w:cs="Arial"/>
          <w:sz w:val="24"/>
          <w:szCs w:val="24"/>
        </w:rPr>
        <w:t>.........................................................................</w:t>
      </w:r>
      <w:r w:rsidRPr="00846110">
        <w:rPr>
          <w:rFonts w:asciiTheme="majorHAnsi" w:hAnsiTheme="majorHAnsi" w:cs="Arial"/>
          <w:sz w:val="24"/>
          <w:szCs w:val="24"/>
        </w:rPr>
        <w:t>.</w:t>
      </w:r>
    </w:p>
    <w:p w14:paraId="28E2AE3B" w14:textId="77777777"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16"/>
          <w:szCs w:val="16"/>
        </w:rPr>
      </w:pPr>
    </w:p>
    <w:p w14:paraId="1B42E780" w14:textId="77777777"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4"/>
          <w:szCs w:val="24"/>
        </w:rPr>
      </w:pPr>
      <w:r w:rsidRPr="00232505">
        <w:rPr>
          <w:rFonts w:asciiTheme="majorHAnsi" w:hAnsiTheme="majorHAnsi" w:cs="Arial"/>
          <w:b/>
          <w:sz w:val="24"/>
          <w:szCs w:val="24"/>
        </w:rPr>
        <w:t>Nr telefonu kontaktowego</w:t>
      </w:r>
      <w:r w:rsidRPr="00846110">
        <w:rPr>
          <w:rFonts w:asciiTheme="majorHAnsi" w:hAnsiTheme="majorHAnsi" w:cs="Arial"/>
          <w:sz w:val="24"/>
          <w:szCs w:val="24"/>
        </w:rPr>
        <w:t xml:space="preserve"> ..................................................................</w:t>
      </w:r>
      <w:r w:rsidR="00232505">
        <w:rPr>
          <w:rFonts w:asciiTheme="majorHAnsi" w:hAnsiTheme="majorHAnsi" w:cs="Arial"/>
          <w:sz w:val="24"/>
          <w:szCs w:val="24"/>
        </w:rPr>
        <w:t>..............................................</w:t>
      </w:r>
    </w:p>
    <w:p w14:paraId="70B7D9B6" w14:textId="77777777"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16"/>
          <w:szCs w:val="16"/>
        </w:rPr>
      </w:pPr>
      <w:r w:rsidRPr="00846110">
        <w:rPr>
          <w:rFonts w:asciiTheme="majorHAnsi" w:hAnsiTheme="majorHAnsi" w:cs="Arial"/>
          <w:sz w:val="16"/>
          <w:szCs w:val="16"/>
        </w:rPr>
        <w:t xml:space="preserve">                                                   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85"/>
        <w:gridCol w:w="3945"/>
        <w:gridCol w:w="5166"/>
      </w:tblGrid>
      <w:tr w:rsidR="00841042" w:rsidRPr="00232505" w14:paraId="0CEA4188" w14:textId="77777777" w:rsidTr="009921DD">
        <w:tc>
          <w:tcPr>
            <w:tcW w:w="1085" w:type="dxa"/>
          </w:tcPr>
          <w:p w14:paraId="58280E81" w14:textId="77777777" w:rsidR="009921DD" w:rsidRPr="00232505" w:rsidRDefault="009921DD" w:rsidP="002325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32505"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13C16094" w14:textId="77777777" w:rsidR="009921DD" w:rsidRPr="00232505" w:rsidRDefault="009921DD" w:rsidP="00232505">
            <w:pPr>
              <w:autoSpaceDE w:val="0"/>
              <w:autoSpaceDN w:val="0"/>
              <w:adjustRightInd w:val="0"/>
              <w:spacing w:before="80" w:after="80"/>
              <w:ind w:left="426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32505">
              <w:rPr>
                <w:rFonts w:asciiTheme="majorHAnsi" w:hAnsiTheme="majorHAnsi" w:cs="Arial"/>
                <w:b/>
                <w:sz w:val="24"/>
                <w:szCs w:val="24"/>
              </w:rPr>
              <w:t>Tytuł pracy</w:t>
            </w:r>
          </w:p>
        </w:tc>
        <w:tc>
          <w:tcPr>
            <w:tcW w:w="5166" w:type="dxa"/>
            <w:tcBorders>
              <w:left w:val="single" w:sz="4" w:space="0" w:color="auto"/>
            </w:tcBorders>
          </w:tcPr>
          <w:p w14:paraId="7CA2CEF3" w14:textId="77777777" w:rsidR="009921DD" w:rsidRPr="00232505" w:rsidRDefault="009921DD" w:rsidP="00232505">
            <w:pPr>
              <w:autoSpaceDE w:val="0"/>
              <w:autoSpaceDN w:val="0"/>
              <w:adjustRightInd w:val="0"/>
              <w:spacing w:before="80" w:after="80"/>
              <w:ind w:left="426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32505">
              <w:rPr>
                <w:rFonts w:asciiTheme="majorHAnsi" w:hAnsiTheme="majorHAnsi" w:cs="Arial"/>
                <w:b/>
                <w:sz w:val="24"/>
                <w:szCs w:val="24"/>
              </w:rPr>
              <w:t>Miejsce wykonania zdjęcia</w:t>
            </w:r>
          </w:p>
        </w:tc>
      </w:tr>
      <w:tr w:rsidR="00841042" w:rsidRPr="00232505" w14:paraId="38CD7338" w14:textId="77777777" w:rsidTr="009921DD">
        <w:tc>
          <w:tcPr>
            <w:tcW w:w="1085" w:type="dxa"/>
          </w:tcPr>
          <w:p w14:paraId="11E0BE9F" w14:textId="77777777"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  <w:p w14:paraId="75FDA6C9" w14:textId="77777777"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  <w:r w:rsidRPr="008905FD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  <w:t>1.</w:t>
            </w:r>
          </w:p>
          <w:p w14:paraId="1EF462BC" w14:textId="77777777"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207C8790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</w:tcBorders>
          </w:tcPr>
          <w:p w14:paraId="64695ACE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</w:tr>
      <w:tr w:rsidR="00841042" w:rsidRPr="00232505" w14:paraId="4D55C224" w14:textId="77777777" w:rsidTr="009921DD">
        <w:tc>
          <w:tcPr>
            <w:tcW w:w="1085" w:type="dxa"/>
          </w:tcPr>
          <w:p w14:paraId="3CC9F1C7" w14:textId="77777777"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  <w:p w14:paraId="2A4D2F3E" w14:textId="77777777"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  <w:r w:rsidRPr="008905FD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  <w:t>2.</w:t>
            </w:r>
          </w:p>
          <w:p w14:paraId="6E1A3018" w14:textId="77777777"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7DB3E900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  <w:p w14:paraId="79FE8E92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  <w:p w14:paraId="35B074B2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</w:tcBorders>
          </w:tcPr>
          <w:p w14:paraId="4D799BAB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</w:tr>
      <w:tr w:rsidR="009921DD" w:rsidRPr="00232505" w14:paraId="087B64B8" w14:textId="77777777" w:rsidTr="009921DD">
        <w:tc>
          <w:tcPr>
            <w:tcW w:w="1085" w:type="dxa"/>
          </w:tcPr>
          <w:p w14:paraId="6E05C2CE" w14:textId="77777777"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  <w:p w14:paraId="6E0F4FF8" w14:textId="77777777"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  <w:r w:rsidRPr="008905FD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  <w:t>3.</w:t>
            </w:r>
          </w:p>
          <w:p w14:paraId="5C7BD61A" w14:textId="77777777"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14:paraId="15D18AC6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  <w:p w14:paraId="22C593EA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  <w:p w14:paraId="10C84483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</w:tcBorders>
          </w:tcPr>
          <w:p w14:paraId="6DF91A85" w14:textId="77777777"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</w:tr>
    </w:tbl>
    <w:p w14:paraId="00D398D3" w14:textId="77777777" w:rsidR="008607A6" w:rsidRDefault="008607A6" w:rsidP="00674DB9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Theme="majorHAnsi" w:hAnsiTheme="majorHAnsi" w:cs="Times New Roman"/>
          <w:sz w:val="14"/>
          <w:szCs w:val="24"/>
        </w:rPr>
      </w:pPr>
    </w:p>
    <w:p w14:paraId="509A900C" w14:textId="77777777" w:rsidR="00232505" w:rsidRPr="00846110" w:rsidRDefault="00232505" w:rsidP="00232505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846110">
        <w:rPr>
          <w:rFonts w:asciiTheme="majorHAnsi" w:hAnsiTheme="majorHAnsi" w:cs="Times New Roman"/>
          <w:sz w:val="24"/>
          <w:szCs w:val="24"/>
        </w:rPr>
        <w:t>Uczestnictwo w Konkursie jest jednoznaczne z akceptacją Regulaminu Konkursu.</w:t>
      </w:r>
    </w:p>
    <w:p w14:paraId="5494FB72" w14:textId="77777777" w:rsidR="00232505" w:rsidRPr="00846110" w:rsidRDefault="00232505" w:rsidP="00232505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4"/>
          <w:szCs w:val="24"/>
        </w:rPr>
      </w:pPr>
    </w:p>
    <w:p w14:paraId="727F169C" w14:textId="77777777" w:rsidR="00232505" w:rsidRPr="00846110" w:rsidRDefault="00232505" w:rsidP="002325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46110">
        <w:rPr>
          <w:rFonts w:asciiTheme="majorHAnsi" w:hAnsiTheme="majorHAnsi" w:cs="Arial"/>
          <w:sz w:val="24"/>
          <w:szCs w:val="24"/>
        </w:rPr>
        <w:t xml:space="preserve">.......................................................                                                                              </w:t>
      </w:r>
      <w:r>
        <w:rPr>
          <w:rFonts w:asciiTheme="majorHAnsi" w:hAnsiTheme="majorHAnsi" w:cs="Arial"/>
          <w:sz w:val="24"/>
          <w:szCs w:val="24"/>
        </w:rPr>
        <w:t xml:space="preserve">     </w:t>
      </w:r>
      <w:r w:rsidRPr="00846110">
        <w:rPr>
          <w:rFonts w:asciiTheme="majorHAnsi" w:hAnsiTheme="majorHAnsi" w:cs="Arial"/>
          <w:sz w:val="24"/>
          <w:szCs w:val="24"/>
        </w:rPr>
        <w:t>..........................................................</w:t>
      </w:r>
    </w:p>
    <w:p w14:paraId="1093427B" w14:textId="77777777" w:rsidR="00232505" w:rsidRPr="00846110" w:rsidRDefault="00232505" w:rsidP="00232505">
      <w:pPr>
        <w:pStyle w:val="Bezodstpw"/>
        <w:rPr>
          <w:rFonts w:asciiTheme="majorHAnsi" w:hAnsiTheme="majorHAnsi"/>
        </w:rPr>
      </w:pPr>
      <w:r w:rsidRPr="00846110">
        <w:rPr>
          <w:rFonts w:asciiTheme="majorHAnsi" w:hAnsiTheme="majorHAnsi"/>
        </w:rPr>
        <w:t xml:space="preserve">Podpis autora prac konkursowych                                                                                 Podpis opiekuna prawnego </w:t>
      </w:r>
    </w:p>
    <w:p w14:paraId="7C6A1A0F" w14:textId="77777777" w:rsidR="00232505" w:rsidRPr="00846110" w:rsidRDefault="00232505" w:rsidP="00232505">
      <w:pPr>
        <w:pStyle w:val="Bezodstpw"/>
        <w:rPr>
          <w:rFonts w:asciiTheme="majorHAnsi" w:hAnsiTheme="majorHAnsi"/>
          <w:sz w:val="18"/>
          <w:szCs w:val="18"/>
        </w:rPr>
      </w:pPr>
      <w:r w:rsidRPr="00846110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(w przypadku osób poniżej 18 roku życia)</w:t>
      </w:r>
    </w:p>
    <w:p w14:paraId="0D76A631" w14:textId="77777777" w:rsidR="00232505" w:rsidRPr="00232505" w:rsidRDefault="00232505" w:rsidP="00674DB9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Theme="majorHAnsi" w:hAnsiTheme="majorHAnsi" w:cs="Times New Roman"/>
          <w:sz w:val="14"/>
          <w:szCs w:val="24"/>
        </w:rPr>
      </w:pPr>
    </w:p>
    <w:p w14:paraId="1BD25947" w14:textId="77777777" w:rsidR="004D541D" w:rsidRPr="004D541D" w:rsidRDefault="004D541D" w:rsidP="004D541D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</w:rPr>
      </w:pP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>Na podstawie art. 6 ust. 1 lit. a 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 osobowych) oświadczam, że wyrażam zgodę / posiadam zgodę na przetwarzanie moich danych / danych osobowych nie</w:t>
      </w:r>
      <w:r w:rsidR="00232505">
        <w:rPr>
          <w:rFonts w:asciiTheme="majorHAnsi" w:eastAsia="Times New Roman" w:hAnsiTheme="majorHAnsi" w:cs="Times New Roman"/>
          <w:iCs/>
          <w:sz w:val="20"/>
          <w:szCs w:val="20"/>
        </w:rPr>
        <w:t>pełnoletniego ……………………………………………</w:t>
      </w: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 xml:space="preserve">………………………………………………………………… (imię i nazwisko, adres zamieszkania) uzyskaną od rodziców / opiekunów prawnych niepełnoletniego zgłoszonego do udziału w </w:t>
      </w:r>
      <w:r w:rsidR="00232505">
        <w:rPr>
          <w:rFonts w:asciiTheme="majorHAnsi" w:eastAsia="Times New Roman" w:hAnsiTheme="majorHAnsi" w:cs="Times New Roman"/>
          <w:iCs/>
          <w:sz w:val="20"/>
          <w:szCs w:val="20"/>
        </w:rPr>
        <w:t>Konkursie</w:t>
      </w: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 xml:space="preserve">. </w:t>
      </w:r>
    </w:p>
    <w:p w14:paraId="6FB7CA76" w14:textId="77777777" w:rsidR="004D541D" w:rsidRPr="004D541D" w:rsidRDefault="004D541D" w:rsidP="004D541D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</w:rPr>
      </w:pP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 xml:space="preserve">Zgodnie z Art. 13 ust. 1 i 2 ogólnego rozporządzenia o ochronie danych osobowych z dnia 27 kwietnia 2016r. oświadczam, </w:t>
      </w: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br/>
        <w:t>że zostałem/</w:t>
      </w:r>
      <w:proofErr w:type="spellStart"/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>am</w:t>
      </w:r>
      <w:proofErr w:type="spellEnd"/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 xml:space="preserve"> poinformowany, że:</w:t>
      </w:r>
    </w:p>
    <w:p w14:paraId="78DF109E" w14:textId="77777777"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Administratorem danych osobowych jest Miejskie Centrum Kultury z siedzibą w Żywcu przy al. Wolności 4, 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br/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NIP: 5532297428. </w:t>
      </w:r>
    </w:p>
    <w:p w14:paraId="208D7210" w14:textId="13F6B07D"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Inspektorem ochrony danych osobowych w MCK jest pani </w:t>
      </w:r>
      <w:r w:rsidR="003E5418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Anna Maślanka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 (e-mail: </w:t>
      </w:r>
      <w:r w:rsidR="003E5418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amaslanka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@mck.zywiec.pl)</w:t>
      </w:r>
    </w:p>
    <w:p w14:paraId="6D5DA29B" w14:textId="77777777"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Dane osobowe przetwarzane są w związku z udziałem w 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Konkursie organizowanym przez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 Miejski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e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 Centrum Kultury 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br/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w celu prawidłowego jego przebiegu.</w:t>
      </w:r>
    </w:p>
    <w:p w14:paraId="3C34097F" w14:textId="77777777"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Dane osobowe mogą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 być przekazywane innym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 podmiotom wyłącznie na podst. obowiązujących przepisów prawa. </w:t>
      </w:r>
    </w:p>
    <w:p w14:paraId="335D2A46" w14:textId="77777777"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Dane osobowe będą przetwarzane przez okres udziału w 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Konkursie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, jego promocji oraz przechowywania dokumentacji.</w:t>
      </w:r>
    </w:p>
    <w:p w14:paraId="182B90CE" w14:textId="77777777"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Posiadam prawo do: </w:t>
      </w:r>
      <w:r w:rsidRPr="004D541D">
        <w:rPr>
          <w:rFonts w:asciiTheme="majorHAnsi" w:eastAsia="Calibri" w:hAnsiTheme="majorHAnsi" w:cs="Times New Roman"/>
          <w:sz w:val="20"/>
          <w:szCs w:val="20"/>
          <w:lang w:eastAsia="en-US"/>
        </w:rPr>
        <w:t>dostępu do treści swoich danych, do ich sprostowania, usunięcia danych, ograniczenia przetwarzania, przenoszenia danych, wniesienia sprzeciwu, cofnięcia zgody na przetwarzanie. Wycofan</w:t>
      </w:r>
      <w:r w:rsidR="00232505">
        <w:rPr>
          <w:rFonts w:asciiTheme="majorHAnsi" w:eastAsia="Calibri" w:hAnsiTheme="majorHAnsi" w:cs="Times New Roman"/>
          <w:sz w:val="20"/>
          <w:szCs w:val="20"/>
          <w:lang w:eastAsia="en-US"/>
        </w:rPr>
        <w:t>ie zgody nie wpływa na zgodność</w:t>
      </w:r>
      <w:r w:rsidR="008E3649">
        <w:rPr>
          <w:rFonts w:asciiTheme="majorHAnsi" w:eastAsia="Calibri" w:hAnsiTheme="majorHAnsi" w:cs="Times New Roman"/>
          <w:sz w:val="20"/>
          <w:szCs w:val="20"/>
          <w:lang w:eastAsia="en-US"/>
        </w:rPr>
        <w:t xml:space="preserve"> </w:t>
      </w:r>
      <w:r w:rsidRPr="004D541D">
        <w:rPr>
          <w:rFonts w:asciiTheme="majorHAnsi" w:eastAsia="Calibri" w:hAnsiTheme="majorHAnsi" w:cs="Times New Roman"/>
          <w:sz w:val="20"/>
          <w:szCs w:val="20"/>
          <w:lang w:eastAsia="en-US"/>
        </w:rPr>
        <w:t>z prawem przetwarzania, którego dokonano na podstawie zgody przed jej wycofaniem.</w:t>
      </w:r>
    </w:p>
    <w:p w14:paraId="5A5EEC5A" w14:textId="77777777"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sz w:val="20"/>
          <w:szCs w:val="20"/>
          <w:lang w:eastAsia="en-US"/>
        </w:rPr>
        <w:t>Posiadam prawo wniesienia skargi do Prezesa Urzędu Ochrony Danych Osobowych, gdy przetwarzanie danych osobowych Pana/i dotyczących naruszałoby przepisy ogólnego rozporządzenia o ochronie danych osobowych z dnia 27 kwietnia 2016 r.</w:t>
      </w:r>
    </w:p>
    <w:p w14:paraId="069E1769" w14:textId="77777777" w:rsidR="004D541D" w:rsidRPr="004D541D" w:rsidRDefault="004D541D" w:rsidP="004D541D">
      <w:pPr>
        <w:suppressAutoHyphens/>
        <w:spacing w:after="0" w:line="240" w:lineRule="auto"/>
        <w:ind w:right="-1008"/>
        <w:rPr>
          <w:rFonts w:asciiTheme="majorHAnsi" w:eastAsia="Symbol" w:hAnsiTheme="majorHAnsi" w:cs="Symbol"/>
          <w:sz w:val="52"/>
          <w:szCs w:val="52"/>
          <w:lang w:eastAsia="zh-CN"/>
        </w:rPr>
      </w:pPr>
    </w:p>
    <w:p w14:paraId="79F4BB08" w14:textId="77777777" w:rsidR="004D541D" w:rsidRPr="004D541D" w:rsidRDefault="004D541D" w:rsidP="004D541D">
      <w:pPr>
        <w:spacing w:after="0" w:line="240" w:lineRule="auto"/>
        <w:ind w:left="5664" w:firstLine="708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4D541D">
        <w:rPr>
          <w:rFonts w:asciiTheme="majorHAnsi" w:eastAsia="Times New Roman" w:hAnsiTheme="majorHAnsi" w:cs="Times New Roman"/>
          <w:sz w:val="20"/>
          <w:szCs w:val="20"/>
        </w:rPr>
        <w:t>..……………………………..</w:t>
      </w:r>
    </w:p>
    <w:p w14:paraId="3CB82255" w14:textId="77777777" w:rsidR="004D541D" w:rsidRPr="004D541D" w:rsidRDefault="004D541D" w:rsidP="004D54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  <w:t>Data, czytelny podpis</w:t>
      </w:r>
    </w:p>
    <w:p w14:paraId="7F09FD9A" w14:textId="77777777" w:rsidR="004D541D" w:rsidRPr="004D541D" w:rsidRDefault="004D541D" w:rsidP="004D541D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20"/>
        </w:rPr>
      </w:pPr>
    </w:p>
    <w:p w14:paraId="3D52FE46" w14:textId="77777777" w:rsidR="004D541D" w:rsidRPr="004D541D" w:rsidRDefault="004D541D" w:rsidP="004D54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4D541D">
        <w:rPr>
          <w:rFonts w:asciiTheme="majorHAnsi" w:eastAsia="Symbol" w:hAnsiTheme="majorHAnsi" w:cs="Symbol"/>
          <w:sz w:val="16"/>
          <w:szCs w:val="16"/>
          <w:lang w:eastAsia="zh-CN"/>
        </w:rPr>
        <w:tab/>
      </w:r>
      <w:r w:rsidRPr="004D541D">
        <w:rPr>
          <w:rFonts w:asciiTheme="majorHAnsi" w:eastAsia="Symbol" w:hAnsiTheme="majorHAnsi" w:cs="Symbol"/>
          <w:sz w:val="16"/>
          <w:szCs w:val="16"/>
          <w:lang w:eastAsia="zh-CN"/>
        </w:rPr>
        <w:tab/>
      </w:r>
    </w:p>
    <w:sectPr w:rsidR="004D541D" w:rsidRPr="004D541D" w:rsidSect="006B5098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BD3"/>
    <w:multiLevelType w:val="hybridMultilevel"/>
    <w:tmpl w:val="B9B6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000F"/>
    <w:multiLevelType w:val="multilevel"/>
    <w:tmpl w:val="C43EF89A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2" w15:restartNumberingAfterBreak="0">
    <w:nsid w:val="37736618"/>
    <w:multiLevelType w:val="multilevel"/>
    <w:tmpl w:val="079C25DA"/>
    <w:lvl w:ilvl="0">
      <w:start w:val="2"/>
      <w:numFmt w:val="decimal"/>
      <w:lvlText w:val="%1."/>
      <w:lvlJc w:val="left"/>
      <w:pPr>
        <w:ind w:left="450" w:hanging="450"/>
      </w:pPr>
      <w:rPr>
        <w:rFonts w:cs="Cambria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3" w15:restartNumberingAfterBreak="0">
    <w:nsid w:val="4E7233C4"/>
    <w:multiLevelType w:val="hybridMultilevel"/>
    <w:tmpl w:val="2CAADF64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620A65D9"/>
    <w:multiLevelType w:val="multilevel"/>
    <w:tmpl w:val="A03820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641D7015"/>
    <w:multiLevelType w:val="multilevel"/>
    <w:tmpl w:val="C43EF89A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6" w15:restartNumberingAfterBreak="0">
    <w:nsid w:val="64822618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4832"/>
        </w:tabs>
        <w:ind w:left="483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8" w15:restartNumberingAfterBreak="0">
    <w:nsid w:val="68142723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69192D2F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7024531D"/>
    <w:multiLevelType w:val="multilevel"/>
    <w:tmpl w:val="51A81A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7B3CAB"/>
    <w:multiLevelType w:val="hybridMultilevel"/>
    <w:tmpl w:val="044E899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1D"/>
    <w:rsid w:val="00020413"/>
    <w:rsid w:val="0005202E"/>
    <w:rsid w:val="0006600A"/>
    <w:rsid w:val="0007168D"/>
    <w:rsid w:val="00087249"/>
    <w:rsid w:val="000C3D76"/>
    <w:rsid w:val="000C6560"/>
    <w:rsid w:val="000C7BE6"/>
    <w:rsid w:val="00115E84"/>
    <w:rsid w:val="00135E52"/>
    <w:rsid w:val="00197B72"/>
    <w:rsid w:val="001D5623"/>
    <w:rsid w:val="001D6853"/>
    <w:rsid w:val="001F5C0E"/>
    <w:rsid w:val="00231AA8"/>
    <w:rsid w:val="0023236A"/>
    <w:rsid w:val="00232505"/>
    <w:rsid w:val="00242B4E"/>
    <w:rsid w:val="0029317D"/>
    <w:rsid w:val="002A07F9"/>
    <w:rsid w:val="002A7D1D"/>
    <w:rsid w:val="002E7EC4"/>
    <w:rsid w:val="00321216"/>
    <w:rsid w:val="00344BA3"/>
    <w:rsid w:val="0038734E"/>
    <w:rsid w:val="003877F5"/>
    <w:rsid w:val="003A3EB2"/>
    <w:rsid w:val="003B03DF"/>
    <w:rsid w:val="003C5293"/>
    <w:rsid w:val="003E5418"/>
    <w:rsid w:val="003E63C5"/>
    <w:rsid w:val="003E6C7A"/>
    <w:rsid w:val="00433ED8"/>
    <w:rsid w:val="00442C78"/>
    <w:rsid w:val="00442D64"/>
    <w:rsid w:val="00451225"/>
    <w:rsid w:val="0045511F"/>
    <w:rsid w:val="00477084"/>
    <w:rsid w:val="00491091"/>
    <w:rsid w:val="004B3E2D"/>
    <w:rsid w:val="004C76DC"/>
    <w:rsid w:val="004D541D"/>
    <w:rsid w:val="004D6F6A"/>
    <w:rsid w:val="004E1477"/>
    <w:rsid w:val="004E4FAD"/>
    <w:rsid w:val="005058FD"/>
    <w:rsid w:val="00531BE7"/>
    <w:rsid w:val="00537768"/>
    <w:rsid w:val="005550E6"/>
    <w:rsid w:val="00574F8F"/>
    <w:rsid w:val="00575E94"/>
    <w:rsid w:val="005C0617"/>
    <w:rsid w:val="005E1EC0"/>
    <w:rsid w:val="005F6B0B"/>
    <w:rsid w:val="00640927"/>
    <w:rsid w:val="00640989"/>
    <w:rsid w:val="00674DB9"/>
    <w:rsid w:val="00680E8E"/>
    <w:rsid w:val="00697D07"/>
    <w:rsid w:val="006B5098"/>
    <w:rsid w:val="006F3E2D"/>
    <w:rsid w:val="006F3F72"/>
    <w:rsid w:val="00750103"/>
    <w:rsid w:val="007647A1"/>
    <w:rsid w:val="00770D76"/>
    <w:rsid w:val="00775A19"/>
    <w:rsid w:val="00780E51"/>
    <w:rsid w:val="007903C2"/>
    <w:rsid w:val="007B5D4C"/>
    <w:rsid w:val="00800A4F"/>
    <w:rsid w:val="00805494"/>
    <w:rsid w:val="0081738C"/>
    <w:rsid w:val="00821694"/>
    <w:rsid w:val="00841042"/>
    <w:rsid w:val="00846110"/>
    <w:rsid w:val="008607A6"/>
    <w:rsid w:val="00881C00"/>
    <w:rsid w:val="008905FD"/>
    <w:rsid w:val="008B0D6B"/>
    <w:rsid w:val="008B58E9"/>
    <w:rsid w:val="008C1F14"/>
    <w:rsid w:val="008D72AE"/>
    <w:rsid w:val="008E1A9C"/>
    <w:rsid w:val="008E3649"/>
    <w:rsid w:val="009039E8"/>
    <w:rsid w:val="00955F15"/>
    <w:rsid w:val="0097734B"/>
    <w:rsid w:val="009921DD"/>
    <w:rsid w:val="009D0CB0"/>
    <w:rsid w:val="009E2078"/>
    <w:rsid w:val="00A40B5C"/>
    <w:rsid w:val="00A469FE"/>
    <w:rsid w:val="00A55610"/>
    <w:rsid w:val="00A8524D"/>
    <w:rsid w:val="00AA232F"/>
    <w:rsid w:val="00AD486E"/>
    <w:rsid w:val="00AF358D"/>
    <w:rsid w:val="00B1010E"/>
    <w:rsid w:val="00B350C5"/>
    <w:rsid w:val="00B4236E"/>
    <w:rsid w:val="00B42BC0"/>
    <w:rsid w:val="00B601EB"/>
    <w:rsid w:val="00B6601B"/>
    <w:rsid w:val="00BC5C8C"/>
    <w:rsid w:val="00C0193B"/>
    <w:rsid w:val="00C04153"/>
    <w:rsid w:val="00C1697B"/>
    <w:rsid w:val="00C16F19"/>
    <w:rsid w:val="00C21299"/>
    <w:rsid w:val="00C310FD"/>
    <w:rsid w:val="00C42A07"/>
    <w:rsid w:val="00C64A02"/>
    <w:rsid w:val="00C71B59"/>
    <w:rsid w:val="00CD7492"/>
    <w:rsid w:val="00D60575"/>
    <w:rsid w:val="00D60ECC"/>
    <w:rsid w:val="00D73886"/>
    <w:rsid w:val="00D73B0E"/>
    <w:rsid w:val="00D83AC0"/>
    <w:rsid w:val="00DB6721"/>
    <w:rsid w:val="00F228D8"/>
    <w:rsid w:val="00F665A2"/>
    <w:rsid w:val="00FB2436"/>
    <w:rsid w:val="00FB643B"/>
    <w:rsid w:val="00FC70DB"/>
    <w:rsid w:val="00F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83A9"/>
  <w15:docId w15:val="{7BAEFAF0-85A5-4530-AFCB-F97B7163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0D76"/>
    <w:pPr>
      <w:keepNext/>
      <w:numPr>
        <w:numId w:val="5"/>
      </w:numPr>
      <w:tabs>
        <w:tab w:val="clear" w:pos="4832"/>
        <w:tab w:val="num" w:pos="1080"/>
      </w:tabs>
      <w:spacing w:after="0" w:line="240" w:lineRule="auto"/>
      <w:ind w:left="1080"/>
      <w:jc w:val="center"/>
      <w:outlineLvl w:val="0"/>
    </w:pPr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B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E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0D76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semiHidden/>
    <w:rsid w:val="00770D76"/>
    <w:rPr>
      <w:color w:val="0000FF"/>
      <w:u w:val="single"/>
    </w:rPr>
  </w:style>
  <w:style w:type="paragraph" w:styleId="Bezodstpw">
    <w:name w:val="No Spacing"/>
    <w:uiPriority w:val="1"/>
    <w:qFormat/>
    <w:rsid w:val="00770D7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91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B5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0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Miejskie Centrum Kultury w Żywcu</cp:lastModifiedBy>
  <cp:revision>8</cp:revision>
  <cp:lastPrinted>2020-05-05T11:55:00Z</cp:lastPrinted>
  <dcterms:created xsi:type="dcterms:W3CDTF">2020-05-05T11:44:00Z</dcterms:created>
  <dcterms:modified xsi:type="dcterms:W3CDTF">2021-04-22T12:57:00Z</dcterms:modified>
</cp:coreProperties>
</file>