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37" w:rsidRDefault="008D3D37" w:rsidP="008D3D37">
      <w:pPr>
        <w:pStyle w:val="NormalnyWeb"/>
        <w:jc w:val="center"/>
        <w:rPr>
          <w:b/>
          <w:bCs/>
          <w:sz w:val="28"/>
          <w:szCs w:val="28"/>
        </w:rPr>
      </w:pPr>
      <w:r w:rsidRPr="008D3D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-1446530</wp:posOffset>
            </wp:positionV>
            <wp:extent cx="1215390" cy="1168400"/>
            <wp:effectExtent l="19050" t="0" r="381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D37" w:rsidRDefault="008D3D37" w:rsidP="008D3D37">
      <w:pPr>
        <w:pStyle w:val="NormalnyWeb"/>
        <w:jc w:val="center"/>
        <w:rPr>
          <w:b/>
          <w:bCs/>
          <w:sz w:val="28"/>
          <w:szCs w:val="28"/>
        </w:rPr>
      </w:pPr>
    </w:p>
    <w:p w:rsidR="008D3D37" w:rsidRDefault="008D3D37" w:rsidP="008D3D37">
      <w:pPr>
        <w:pStyle w:val="NormalnyWeb"/>
        <w:jc w:val="center"/>
        <w:rPr>
          <w:rStyle w:val="textexposedshow"/>
        </w:rPr>
      </w:pPr>
      <w:r w:rsidRPr="008D3D37">
        <w:rPr>
          <w:b/>
          <w:bCs/>
          <w:sz w:val="28"/>
          <w:szCs w:val="28"/>
        </w:rPr>
        <w:t>PSTRYKAJ, KLIKAJ i wraz ze Stowarzyszeniem działaMY Z PASJĄ stwórz niepowtarzalną wirtualną mapę Eko-atrakcji Żywca!</w:t>
      </w:r>
      <w:r>
        <w:br/>
      </w:r>
      <w:r>
        <w:br/>
        <w:t xml:space="preserve">Znajdź i uwiecznij na zdjęciu miejsce w Żywcu, które jest atrakcyjne przyrodniczo i warte zobaczenia. Może dotrzesz do gatunków fauny i flory objętych ochroną? Znajdziesz tereny </w:t>
      </w:r>
      <w:r>
        <w:br/>
        <w:t>o nietypowym ukształtowaniu, niezbadane gęstwiny lasów, tajemnicze jeziorka i strumienie, lub zaobserwujesz ciekawe procesy przyrodnicze? A może wiesz gdzie znajduje się jakaś eko-atrakcja będą</w:t>
      </w:r>
      <w:r>
        <w:rPr>
          <w:rStyle w:val="textexposedshow"/>
        </w:rPr>
        <w:t>cą wynikiem działalności człowieka?</w:t>
      </w:r>
    </w:p>
    <w:p w:rsidR="008D3D37" w:rsidRDefault="008D3D37" w:rsidP="008D3D37">
      <w:pPr>
        <w:pStyle w:val="NormalnyWeb"/>
        <w:jc w:val="center"/>
      </w:pPr>
      <w:r>
        <w:t>Podziel się efektami swoich wypraw i prześlij zdjęcia na Facebooka Stowarzyszenia Przyjaciół ZSP nr 2 „Działamy z pasą” w Żywcu Oczkowie lub na maila: s.dzialamyzpasja@gmail.com. Dołącz informację o lokalizacji miejsca, które sfotografowałeś. Może to właśnie Twoje zdjęcie znajdzie się na wirtualnej mapie Szlaku Eko-atrakcji Żywca dostępnej dla turystów oraz mieszkańców miasta.</w:t>
      </w:r>
    </w:p>
    <w:p w:rsidR="008D3D37" w:rsidRDefault="008D3D37" w:rsidP="008D3D37">
      <w:pPr>
        <w:pStyle w:val="NormalnyWeb"/>
        <w:jc w:val="center"/>
      </w:pPr>
      <w:r>
        <w:t>Bądź odkrywcą swojej Małej Ojczyzny!</w:t>
      </w:r>
    </w:p>
    <w:p w:rsidR="008D3D37" w:rsidRDefault="008D3D37" w:rsidP="008D3D37">
      <w:pPr>
        <w:pStyle w:val="NormalnyWeb"/>
        <w:jc w:val="center"/>
      </w:pPr>
    </w:p>
    <w:p w:rsidR="008D3D37" w:rsidRPr="00D113D0" w:rsidRDefault="008D3D37" w:rsidP="008D3D37">
      <w:pPr>
        <w:pStyle w:val="NormalnyWeb"/>
        <w:jc w:val="center"/>
        <w:rPr>
          <w:sz w:val="20"/>
          <w:szCs w:val="20"/>
        </w:rPr>
      </w:pPr>
      <w:r>
        <w:rPr>
          <w:rFonts w:ascii="Calibri" w:eastAsia="Calibri" w:hAnsi="Calibri" w:cs="New' AR-SA"/>
          <w:b/>
          <w:sz w:val="18"/>
          <w:szCs w:val="18"/>
        </w:rPr>
        <w:t>Projekt d</w:t>
      </w:r>
      <w:r w:rsidRPr="00D113D0">
        <w:rPr>
          <w:rFonts w:ascii="Calibri" w:eastAsia="Calibri" w:hAnsi="Calibri" w:cs="New' AR-SA"/>
          <w:b/>
          <w:sz w:val="18"/>
          <w:szCs w:val="18"/>
        </w:rPr>
        <w:t>ofinansowano ze środków programu „Działaj Lokalnie” Polsko-Amerykańskiej Fundacji Wolności realizowanego przez Akademię Rozwoju Filantropii w Polsce oraz Żywiecką Fundację Rozwoju i Gminę Żywiec.</w:t>
      </w:r>
    </w:p>
    <w:p w:rsidR="005D7D1C" w:rsidRDefault="005D7D1C"/>
    <w:p w:rsidR="008D3D37" w:rsidRDefault="008D3D37">
      <w:r>
        <w:rPr>
          <w:noProof/>
          <w:lang w:eastAsia="pl-PL"/>
        </w:rPr>
        <w:drawing>
          <wp:inline distT="0" distB="0" distL="0" distR="0">
            <wp:extent cx="5760720" cy="623156"/>
            <wp:effectExtent l="19050" t="0" r="0" b="0"/>
            <wp:docPr id="4" name="Obraz 1" descr="C:\Users\pc\Desktop\STOWARZYSZENIE\PROJEKT DZIAŁAJ LOKALNIE\OBRAZY\PROMOCJA\SPONSORZY\WSZYSTKIE LOGA PROJEKTU DL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OWARZYSZENIE\PROJEKT DZIAŁAJ LOKALNIE\OBRAZY\PROMOCJA\SPONSORZY\WSZYSTKIE LOGA PROJEKTU DL - Kop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37" w:rsidRDefault="008D3D37"/>
    <w:p w:rsidR="008D3D37" w:rsidRDefault="00567D80">
      <w:r>
        <w:t xml:space="preserve">Poniższy obraz zawiera również logo darczyńców. </w:t>
      </w:r>
    </w:p>
    <w:p w:rsidR="008D3D37" w:rsidRDefault="008D3D37">
      <w:r>
        <w:rPr>
          <w:noProof/>
          <w:lang w:eastAsia="pl-PL"/>
        </w:rPr>
        <w:drawing>
          <wp:inline distT="0" distB="0" distL="0" distR="0">
            <wp:extent cx="5760720" cy="1249276"/>
            <wp:effectExtent l="19050" t="0" r="0" b="0"/>
            <wp:docPr id="5" name="Obraz 2" descr="C:\Users\pc\Desktop\STOWARZYSZENIE\PROJEKT DZIAŁAJ LOKALNIE\OBRAZY\PROMOCJA\SPONSORZY\WSZYSTKIE LOGA ZE SPONSOR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TOWARZYSZENIE\PROJEKT DZIAŁAJ LOKALNIE\OBRAZY\PROMOCJA\SPONSORZY\WSZYSTKIE LOGA ZE SPONSORA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B3" w:rsidRDefault="00A454B3"/>
    <w:p w:rsidR="00A454B3" w:rsidRDefault="00A454B3"/>
    <w:p w:rsidR="00A454B3" w:rsidRDefault="00A454B3">
      <w:r>
        <w:rPr>
          <w:noProof/>
          <w:lang w:eastAsia="pl-PL"/>
        </w:rPr>
        <w:lastRenderedPageBreak/>
        <w:drawing>
          <wp:inline distT="0" distB="0" distL="0" distR="0">
            <wp:extent cx="5760720" cy="4025023"/>
            <wp:effectExtent l="19050" t="0" r="0" b="0"/>
            <wp:docPr id="2" name="Obraz 1" descr="C:\Users\pc\Desktop\STOWARZYSZENIE\PROJEKT DZIAŁAJ LOKALNIE\OBRAZY\lens-120982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OWARZYSZENIE\PROJEKT DZIAŁAJ LOKALNIE\OBRAZY\lens-1209823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4B3" w:rsidSect="005D7D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0D" w:rsidRDefault="00C0150D" w:rsidP="008D3D37">
      <w:pPr>
        <w:spacing w:after="0" w:line="240" w:lineRule="auto"/>
      </w:pPr>
      <w:r>
        <w:separator/>
      </w:r>
    </w:p>
  </w:endnote>
  <w:endnote w:type="continuationSeparator" w:id="1">
    <w:p w:rsidR="00C0150D" w:rsidRDefault="00C0150D" w:rsidP="008D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' AR-S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0D" w:rsidRDefault="00C0150D" w:rsidP="008D3D37">
      <w:pPr>
        <w:spacing w:after="0" w:line="240" w:lineRule="auto"/>
      </w:pPr>
      <w:r>
        <w:separator/>
      </w:r>
    </w:p>
  </w:footnote>
  <w:footnote w:type="continuationSeparator" w:id="1">
    <w:p w:rsidR="00C0150D" w:rsidRDefault="00C0150D" w:rsidP="008D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37" w:rsidRDefault="008D3D37" w:rsidP="008D3D37">
    <w:pPr>
      <w:pStyle w:val="Nagwek"/>
    </w:pPr>
  </w:p>
  <w:p w:rsidR="008D3D37" w:rsidRPr="0019006F" w:rsidRDefault="008D3D37" w:rsidP="008D3D37">
    <w:pPr>
      <w:spacing w:after="0" w:line="240" w:lineRule="auto"/>
      <w:jc w:val="center"/>
      <w:rPr>
        <w:rStyle w:val="Pogrubienie"/>
        <w:rFonts w:asciiTheme="majorBidi" w:hAnsiTheme="majorBidi" w:cstheme="majorBidi"/>
        <w:color w:val="7030A0"/>
        <w:sz w:val="28"/>
        <w:szCs w:val="28"/>
      </w:rPr>
    </w:pPr>
    <w:r w:rsidRPr="0019006F">
      <w:rPr>
        <w:rFonts w:asciiTheme="majorBidi" w:hAnsiTheme="majorBidi" w:cstheme="majorBidi"/>
        <w:b/>
        <w:bCs/>
        <w:color w:val="7030A0"/>
        <w:sz w:val="28"/>
        <w:szCs w:val="28"/>
      </w:rPr>
      <w:t>Stowarzyszenie</w:t>
    </w:r>
    <w:r w:rsidRPr="0019006F">
      <w:rPr>
        <w:rFonts w:asciiTheme="majorBidi" w:hAnsiTheme="majorBidi" w:cstheme="majorBidi"/>
        <w:color w:val="7030A0"/>
        <w:sz w:val="28"/>
        <w:szCs w:val="28"/>
      </w:rPr>
      <w:t xml:space="preserve"> </w:t>
    </w:r>
    <w:r w:rsidRPr="0019006F">
      <w:rPr>
        <w:rStyle w:val="Pogrubienie"/>
        <w:rFonts w:asciiTheme="majorBidi" w:hAnsiTheme="majorBidi" w:cstheme="majorBidi"/>
        <w:color w:val="7030A0"/>
        <w:sz w:val="28"/>
        <w:szCs w:val="28"/>
      </w:rPr>
      <w:t xml:space="preserve">Przyjaciół Zespołu Szkolno – Przedszkolnego nr 2 </w:t>
    </w:r>
    <w:r w:rsidRPr="0019006F">
      <w:rPr>
        <w:rStyle w:val="Pogrubienie"/>
        <w:rFonts w:asciiTheme="majorBidi" w:hAnsiTheme="majorBidi" w:cstheme="majorBidi"/>
        <w:color w:val="7030A0"/>
        <w:sz w:val="28"/>
        <w:szCs w:val="28"/>
      </w:rPr>
      <w:br/>
      <w:t>„Działamy z pasją” w Żywcu Oczkowie</w:t>
    </w:r>
  </w:p>
  <w:p w:rsidR="008D3D37" w:rsidRDefault="0093339A" w:rsidP="008D3D37"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9.65pt;margin-top:16.6pt;width:538.9pt;height:7.1pt;flip:y;z-index:251661312" o:connectortype="straight" strokecolor="#548dd4 [1951]">
          <v:shadow on="t" opacity=".5" offset="6pt,6pt"/>
        </v:shape>
      </w:pict>
    </w:r>
  </w:p>
  <w:p w:rsidR="008D3D37" w:rsidRDefault="008D3D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D37"/>
    <w:rsid w:val="00567D80"/>
    <w:rsid w:val="005D7D1C"/>
    <w:rsid w:val="008D3D37"/>
    <w:rsid w:val="0093339A"/>
    <w:rsid w:val="00A454B3"/>
    <w:rsid w:val="00C0150D"/>
    <w:rsid w:val="00F2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8D3D37"/>
  </w:style>
  <w:style w:type="paragraph" w:styleId="Nagwek">
    <w:name w:val="header"/>
    <w:basedOn w:val="Normalny"/>
    <w:link w:val="NagwekZnak"/>
    <w:uiPriority w:val="99"/>
    <w:unhideWhenUsed/>
    <w:rsid w:val="008D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D37"/>
  </w:style>
  <w:style w:type="paragraph" w:styleId="Stopka">
    <w:name w:val="footer"/>
    <w:basedOn w:val="Normalny"/>
    <w:link w:val="StopkaZnak"/>
    <w:uiPriority w:val="99"/>
    <w:semiHidden/>
    <w:unhideWhenUsed/>
    <w:rsid w:val="008D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D37"/>
  </w:style>
  <w:style w:type="paragraph" w:styleId="Tekstdymka">
    <w:name w:val="Balloon Text"/>
    <w:basedOn w:val="Normalny"/>
    <w:link w:val="TekstdymkaZnak"/>
    <w:uiPriority w:val="99"/>
    <w:semiHidden/>
    <w:unhideWhenUsed/>
    <w:rsid w:val="008D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D3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D3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2020-08-30T16:31:00Z</dcterms:created>
  <dcterms:modified xsi:type="dcterms:W3CDTF">2020-08-30T16:52:00Z</dcterms:modified>
</cp:coreProperties>
</file>