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71" w:rsidRPr="002D0E8D" w:rsidRDefault="00943A71" w:rsidP="002D0E8D">
      <w:pPr>
        <w:jc w:val="center"/>
        <w:rPr>
          <w:b/>
          <w:sz w:val="32"/>
          <w:szCs w:val="20"/>
        </w:rPr>
      </w:pPr>
      <w:r w:rsidRPr="00917836">
        <w:rPr>
          <w:b/>
          <w:sz w:val="20"/>
          <w:szCs w:val="20"/>
        </w:rPr>
        <w:softHyphen/>
      </w:r>
      <w:r w:rsidRPr="00917836">
        <w:rPr>
          <w:b/>
          <w:sz w:val="20"/>
          <w:szCs w:val="20"/>
        </w:rPr>
        <w:softHyphen/>
      </w:r>
      <w:r w:rsidRPr="00917836">
        <w:rPr>
          <w:b/>
          <w:sz w:val="20"/>
          <w:szCs w:val="20"/>
        </w:rPr>
        <w:softHyphen/>
      </w:r>
      <w:r w:rsidRPr="002D0E8D">
        <w:rPr>
          <w:b/>
          <w:sz w:val="32"/>
          <w:szCs w:val="20"/>
        </w:rPr>
        <w:t xml:space="preserve">REGULAMIN KONKURSU NA HASŁO </w:t>
      </w:r>
      <w:r>
        <w:rPr>
          <w:b/>
          <w:sz w:val="32"/>
          <w:szCs w:val="20"/>
        </w:rPr>
        <w:br/>
      </w:r>
      <w:r w:rsidRPr="002D0E8D">
        <w:rPr>
          <w:b/>
          <w:sz w:val="32"/>
          <w:szCs w:val="20"/>
        </w:rPr>
        <w:t>PROMUJĄCE SEGREGACJĘ ŚMIECI W ŻYWCU</w:t>
      </w:r>
    </w:p>
    <w:p w:rsidR="00943A71" w:rsidRPr="00917836" w:rsidRDefault="00943A71" w:rsidP="00917836">
      <w:pPr>
        <w:spacing w:after="0"/>
        <w:jc w:val="center"/>
        <w:rPr>
          <w:b/>
          <w:sz w:val="20"/>
          <w:szCs w:val="20"/>
        </w:rPr>
      </w:pPr>
      <w:r w:rsidRPr="00917836">
        <w:rPr>
          <w:b/>
          <w:sz w:val="20"/>
          <w:szCs w:val="20"/>
        </w:rPr>
        <w:t>§ 1</w:t>
      </w:r>
    </w:p>
    <w:p w:rsidR="00943A71" w:rsidRPr="00116B7D" w:rsidRDefault="00943A71" w:rsidP="00917836">
      <w:pPr>
        <w:spacing w:line="240" w:lineRule="auto"/>
        <w:rPr>
          <w:sz w:val="20"/>
          <w:szCs w:val="20"/>
        </w:rPr>
      </w:pPr>
      <w:r w:rsidRPr="00116B7D">
        <w:rPr>
          <w:sz w:val="20"/>
          <w:szCs w:val="20"/>
        </w:rPr>
        <w:t>Urząd Miejski w Żywcu zaprasza do udziału w konkursie na hasło promujące segregację śmieci.</w:t>
      </w:r>
    </w:p>
    <w:p w:rsidR="00943A71" w:rsidRPr="00917836" w:rsidRDefault="00943A71" w:rsidP="00917836">
      <w:pPr>
        <w:spacing w:after="0"/>
        <w:jc w:val="center"/>
        <w:rPr>
          <w:b/>
          <w:sz w:val="20"/>
          <w:szCs w:val="20"/>
        </w:rPr>
      </w:pPr>
      <w:r w:rsidRPr="00917836">
        <w:rPr>
          <w:b/>
          <w:sz w:val="20"/>
          <w:szCs w:val="20"/>
        </w:rPr>
        <w:t>§ 2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>Celem konkursu jest zwrócenie uwagi na potrzebę segregacji śmieci. Zgłoszona propozycja powinna zawierać w sobie tematykę ekologiczną, zachęcającą do prawidłowego segregowania odpadów komunalnych.</w:t>
      </w:r>
    </w:p>
    <w:p w:rsidR="00943A71" w:rsidRDefault="00943A71" w:rsidP="00917836">
      <w:pPr>
        <w:spacing w:after="0"/>
        <w:jc w:val="center"/>
        <w:rPr>
          <w:sz w:val="20"/>
          <w:szCs w:val="20"/>
        </w:rPr>
      </w:pPr>
      <w:r w:rsidRPr="008F3772">
        <w:rPr>
          <w:b/>
          <w:sz w:val="20"/>
          <w:szCs w:val="20"/>
        </w:rPr>
        <w:t>§ 3 Warunki uczestnictwa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1. Uczestnikiem konkursu może zostać każdy uczeń </w:t>
      </w:r>
      <w:r>
        <w:rPr>
          <w:sz w:val="20"/>
          <w:szCs w:val="20"/>
        </w:rPr>
        <w:t xml:space="preserve">uczęszczający do </w:t>
      </w:r>
      <w:r w:rsidRPr="00116B7D">
        <w:rPr>
          <w:sz w:val="20"/>
          <w:szCs w:val="20"/>
        </w:rPr>
        <w:t xml:space="preserve">Szkoły Podstawowej </w:t>
      </w:r>
      <w:r>
        <w:rPr>
          <w:sz w:val="20"/>
          <w:szCs w:val="20"/>
        </w:rPr>
        <w:t>oraz Gimnazjum na terenie Żywca</w:t>
      </w:r>
      <w:r w:rsidRPr="00116B7D">
        <w:rPr>
          <w:sz w:val="20"/>
          <w:szCs w:val="20"/>
        </w:rPr>
        <w:t>.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>2. Projekty mogą być realizowane wyłącznie indywidualnie. Każdy uczestnik może przedstawić maksymalnie dwa hasła</w:t>
      </w:r>
    </w:p>
    <w:p w:rsidR="00943A71" w:rsidRDefault="00943A71" w:rsidP="00917836">
      <w:pPr>
        <w:spacing w:after="0"/>
        <w:jc w:val="center"/>
        <w:rPr>
          <w:b/>
          <w:sz w:val="20"/>
          <w:szCs w:val="20"/>
        </w:rPr>
      </w:pPr>
      <w:r w:rsidRPr="008F3772">
        <w:rPr>
          <w:b/>
          <w:sz w:val="20"/>
          <w:szCs w:val="20"/>
        </w:rPr>
        <w:t>§ 4 Termin i warunki dostarczenia prac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116B7D">
        <w:rPr>
          <w:sz w:val="20"/>
          <w:szCs w:val="20"/>
        </w:rPr>
        <w:t xml:space="preserve">. Hasło należy </w:t>
      </w:r>
      <w:r>
        <w:rPr>
          <w:sz w:val="20"/>
          <w:szCs w:val="20"/>
        </w:rPr>
        <w:t xml:space="preserve">wysłać na adres </w:t>
      </w:r>
      <w:r w:rsidRPr="00FC667B">
        <w:rPr>
          <w:sz w:val="20"/>
          <w:szCs w:val="20"/>
          <w:u w:val="single"/>
        </w:rPr>
        <w:t>segregacja.zywiec@gmail.com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16B7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Wysłane </w:t>
      </w:r>
      <w:r w:rsidRPr="00116B7D">
        <w:rPr>
          <w:sz w:val="20"/>
          <w:szCs w:val="20"/>
        </w:rPr>
        <w:t xml:space="preserve">na konkurs </w:t>
      </w:r>
      <w:r>
        <w:rPr>
          <w:sz w:val="20"/>
          <w:szCs w:val="20"/>
        </w:rPr>
        <w:t xml:space="preserve">hasła </w:t>
      </w:r>
      <w:r w:rsidRPr="00116B7D">
        <w:rPr>
          <w:sz w:val="20"/>
          <w:szCs w:val="20"/>
        </w:rPr>
        <w:t>muszą być podpisane przez autora, z podanym adresem zamieszkania, nazwą szkoły oraz klasy.</w:t>
      </w:r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16B7D">
        <w:rPr>
          <w:sz w:val="20"/>
          <w:szCs w:val="20"/>
        </w:rPr>
        <w:t xml:space="preserve">. Termin dostarczenia prac mija </w:t>
      </w:r>
      <w:r>
        <w:rPr>
          <w:sz w:val="20"/>
          <w:szCs w:val="20"/>
        </w:rPr>
        <w:t>31</w:t>
      </w:r>
      <w:r w:rsidRPr="00116B7D">
        <w:rPr>
          <w:sz w:val="20"/>
          <w:szCs w:val="20"/>
        </w:rPr>
        <w:t xml:space="preserve"> października 2014 roku o godzinie 15.00.</w:t>
      </w:r>
    </w:p>
    <w:p w:rsidR="00943A71" w:rsidRDefault="00943A71" w:rsidP="00917836">
      <w:pPr>
        <w:spacing w:after="0"/>
        <w:jc w:val="center"/>
        <w:rPr>
          <w:b/>
          <w:sz w:val="20"/>
          <w:szCs w:val="20"/>
        </w:rPr>
      </w:pPr>
      <w:r w:rsidRPr="008F3772">
        <w:rPr>
          <w:b/>
          <w:sz w:val="20"/>
          <w:szCs w:val="20"/>
        </w:rPr>
        <w:t>§ 5 Ocena prac i zasady przyznawania nagród</w:t>
      </w:r>
    </w:p>
    <w:p w:rsidR="00943A71" w:rsidRDefault="00943A71" w:rsidP="00917836">
      <w:pPr>
        <w:rPr>
          <w:sz w:val="20"/>
          <w:szCs w:val="20"/>
        </w:rPr>
      </w:pPr>
      <w:r w:rsidRPr="00116B7D">
        <w:rPr>
          <w:sz w:val="20"/>
          <w:szCs w:val="20"/>
        </w:rPr>
        <w:t>1. O wyłonieniu zwycięzców konkursu zdecyduje Komisja Konkursowa</w:t>
      </w:r>
    </w:p>
    <w:p w:rsidR="00943A71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2. Z obrad Komisji zostanie sporządzony protokół podpisany przez wszystkich członków Komisji, który przechowywany będzie w siedzibie Urzędu Miejskiego w </w:t>
      </w:r>
      <w:r>
        <w:rPr>
          <w:sz w:val="20"/>
          <w:szCs w:val="20"/>
        </w:rPr>
        <w:t>Żywcu.</w:t>
      </w:r>
    </w:p>
    <w:p w:rsidR="00943A71" w:rsidRDefault="00943A71" w:rsidP="00917836">
      <w:pPr>
        <w:spacing w:after="0"/>
        <w:jc w:val="both"/>
        <w:rPr>
          <w:sz w:val="20"/>
          <w:szCs w:val="20"/>
        </w:rPr>
      </w:pPr>
      <w:r w:rsidRPr="00116B7D">
        <w:rPr>
          <w:sz w:val="20"/>
          <w:szCs w:val="20"/>
        </w:rPr>
        <w:t>3. Prace oceniane będą zgodnie z następującymi kryteriami:</w:t>
      </w:r>
      <w:r>
        <w:rPr>
          <w:sz w:val="20"/>
          <w:szCs w:val="20"/>
        </w:rPr>
        <w:t xml:space="preserve"> a. </w:t>
      </w:r>
      <w:r w:rsidRPr="00116B7D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Pr="00116B7D">
        <w:rPr>
          <w:sz w:val="20"/>
          <w:szCs w:val="20"/>
        </w:rPr>
        <w:t>ryginalność</w:t>
      </w:r>
      <w:r>
        <w:rPr>
          <w:sz w:val="20"/>
          <w:szCs w:val="20"/>
        </w:rPr>
        <w:t>, atrakcyjność; b. t</w:t>
      </w:r>
      <w:r w:rsidRPr="00116B7D">
        <w:rPr>
          <w:sz w:val="20"/>
          <w:szCs w:val="20"/>
        </w:rPr>
        <w:t>rafność ujęcia tematu</w:t>
      </w:r>
      <w:r>
        <w:rPr>
          <w:sz w:val="20"/>
          <w:szCs w:val="20"/>
        </w:rPr>
        <w:t>, c. a</w:t>
      </w:r>
      <w:r w:rsidRPr="00116B7D">
        <w:rPr>
          <w:sz w:val="20"/>
          <w:szCs w:val="20"/>
        </w:rPr>
        <w:t>kce</w:t>
      </w:r>
      <w:r>
        <w:rPr>
          <w:sz w:val="20"/>
          <w:szCs w:val="20"/>
        </w:rPr>
        <w:t>nty promujące segregację śmieci.</w:t>
      </w:r>
    </w:p>
    <w:p w:rsidR="00943A71" w:rsidRDefault="00943A71" w:rsidP="00917836">
      <w:pPr>
        <w:spacing w:after="0"/>
        <w:jc w:val="both"/>
        <w:rPr>
          <w:sz w:val="20"/>
          <w:szCs w:val="20"/>
        </w:rPr>
      </w:pPr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4. Hasło powinno być zwięzłe, w dowolnej formie, również, choć niekoniecznie rymowanej.</w:t>
      </w:r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116B7D">
        <w:rPr>
          <w:sz w:val="20"/>
          <w:szCs w:val="20"/>
        </w:rPr>
        <w:t>. Organizator przewiduje nagrody rzeczowe oraz wyróżnienia</w:t>
      </w:r>
      <w:r>
        <w:rPr>
          <w:sz w:val="20"/>
          <w:szCs w:val="20"/>
        </w:rPr>
        <w:t>: za 1 miejsce tablet o wartości 500 zł, za 2 i 3 miejsce odtwarzacze mp3 o wartości 150 zł każdy, oraz 10 wyróżnień w formie książkowej.</w:t>
      </w:r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116B7D">
        <w:rPr>
          <w:sz w:val="20"/>
          <w:szCs w:val="20"/>
        </w:rPr>
        <w:t>. Decyzje Komisji Konkursowej są ostateczne i nie przysługuje od nich odwołanie.</w:t>
      </w:r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16B7D">
        <w:rPr>
          <w:sz w:val="20"/>
          <w:szCs w:val="20"/>
        </w:rPr>
        <w:t xml:space="preserve">. Ogłoszenie wyników nastąpi na stronie internetowej </w:t>
      </w:r>
      <w:hyperlink r:id="rId4" w:history="1">
        <w:r w:rsidRPr="00402C61">
          <w:rPr>
            <w:rStyle w:val="Hyperlink"/>
            <w:sz w:val="20"/>
            <w:szCs w:val="20"/>
          </w:rPr>
          <w:t>www.zywiec.pl</w:t>
        </w:r>
      </w:hyperlink>
    </w:p>
    <w:p w:rsidR="00943A71" w:rsidRDefault="00943A71" w:rsidP="00917836">
      <w:pPr>
        <w:jc w:val="both"/>
        <w:rPr>
          <w:sz w:val="20"/>
          <w:szCs w:val="20"/>
        </w:rPr>
      </w:pPr>
      <w:r>
        <w:rPr>
          <w:sz w:val="20"/>
          <w:szCs w:val="20"/>
        </w:rPr>
        <w:t>8. Nagrody wręczane będą indywidualnie uczniom za pośrednictwem dyrektorów poszczególnych placówek.</w:t>
      </w:r>
    </w:p>
    <w:p w:rsidR="00943A71" w:rsidRPr="00917836" w:rsidRDefault="00943A71" w:rsidP="00917836">
      <w:pPr>
        <w:spacing w:after="0"/>
        <w:jc w:val="center"/>
        <w:rPr>
          <w:b/>
          <w:sz w:val="20"/>
          <w:szCs w:val="20"/>
        </w:rPr>
      </w:pPr>
      <w:r w:rsidRPr="00917836">
        <w:rPr>
          <w:b/>
          <w:sz w:val="20"/>
          <w:szCs w:val="20"/>
        </w:rPr>
        <w:t>§ 6 Prawa autorskie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1. Autorzy automatycznie przekażą Organizatorowi prawo do bezpłatnego wykorzystania swoich </w:t>
      </w:r>
      <w:r>
        <w:rPr>
          <w:sz w:val="20"/>
          <w:szCs w:val="20"/>
        </w:rPr>
        <w:t>haseł</w:t>
      </w:r>
      <w:r w:rsidRPr="00116B7D">
        <w:rPr>
          <w:sz w:val="20"/>
          <w:szCs w:val="20"/>
        </w:rPr>
        <w:t xml:space="preserve"> w celach promocyjnych </w:t>
      </w:r>
      <w:r>
        <w:rPr>
          <w:sz w:val="20"/>
          <w:szCs w:val="20"/>
        </w:rPr>
        <w:t>Żywca</w:t>
      </w:r>
      <w:r w:rsidRPr="00116B7D">
        <w:rPr>
          <w:sz w:val="20"/>
          <w:szCs w:val="20"/>
        </w:rPr>
        <w:t>.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>2. Uczestnicy konkursu ponoszą wszelką odpowiedzialność za naruszenie praw osób trzecich, w szczególności praw autorskich.</w:t>
      </w:r>
    </w:p>
    <w:p w:rsidR="00943A71" w:rsidRDefault="00943A71" w:rsidP="00917836">
      <w:pPr>
        <w:jc w:val="both"/>
        <w:rPr>
          <w:sz w:val="20"/>
          <w:szCs w:val="20"/>
        </w:rPr>
      </w:pP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>3. Uczestnicy konkursu wyrażają zgodę na wykorzystanie przez Organizatora projektów zgłoszonych przez siebie na Konkurs.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>4. Autorskie prawa do prac nadesłanych przechodzą na Organizatora z chwilą nadesłania propozycji. Laureatom konkursu nie przysługują żadne dalsze wynagrodzenia z tytułu korzystania przez Organizatora z nagrodzonego wiersza.</w:t>
      </w:r>
    </w:p>
    <w:p w:rsidR="00943A71" w:rsidRPr="00917836" w:rsidRDefault="00943A71" w:rsidP="00917836">
      <w:pPr>
        <w:spacing w:after="0"/>
        <w:jc w:val="center"/>
        <w:rPr>
          <w:b/>
          <w:sz w:val="20"/>
          <w:szCs w:val="20"/>
        </w:rPr>
      </w:pPr>
      <w:r w:rsidRPr="00917836">
        <w:rPr>
          <w:b/>
          <w:sz w:val="20"/>
          <w:szCs w:val="20"/>
        </w:rPr>
        <w:t>§ 7 Postanowienia końcowe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1. Regulamin konkursu dostępny jest na stronie internetowej </w:t>
      </w:r>
      <w:hyperlink r:id="rId5" w:history="1">
        <w:r w:rsidRPr="00402C61">
          <w:rPr>
            <w:rStyle w:val="Hyperlink"/>
            <w:sz w:val="20"/>
            <w:szCs w:val="20"/>
          </w:rPr>
          <w:t>www.zywiec.pl</w:t>
        </w:r>
      </w:hyperlink>
      <w:r>
        <w:rPr>
          <w:sz w:val="20"/>
          <w:szCs w:val="20"/>
        </w:rPr>
        <w:t xml:space="preserve"> 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2. Organizator zastrzega sobie prawo: przerwania, zmiany konkursu lub unieważnienia konkursu bez podawania przyczyn. Informacja o ewentualnych zmianach będzie publikowana wyłącznie na stronie </w:t>
      </w:r>
      <w:hyperlink r:id="rId6" w:history="1">
        <w:r w:rsidRPr="00402C61">
          <w:rPr>
            <w:rStyle w:val="Hyperlink"/>
            <w:sz w:val="20"/>
            <w:szCs w:val="20"/>
          </w:rPr>
          <w:t>www.zywiec.pl</w:t>
        </w:r>
      </w:hyperlink>
      <w:r>
        <w:rPr>
          <w:sz w:val="20"/>
          <w:szCs w:val="20"/>
        </w:rPr>
        <w:t xml:space="preserve"> </w:t>
      </w:r>
    </w:p>
    <w:p w:rsidR="00943A71" w:rsidRPr="00116B7D" w:rsidRDefault="00943A71" w:rsidP="00917836">
      <w:pPr>
        <w:jc w:val="both"/>
        <w:rPr>
          <w:sz w:val="20"/>
          <w:szCs w:val="20"/>
        </w:rPr>
      </w:pPr>
      <w:r w:rsidRPr="00116B7D">
        <w:rPr>
          <w:sz w:val="20"/>
          <w:szCs w:val="20"/>
        </w:rPr>
        <w:t xml:space="preserve">3. Wszelkie dodatkowe informacje udzielane są w </w:t>
      </w:r>
      <w:r>
        <w:rPr>
          <w:sz w:val="20"/>
          <w:szCs w:val="20"/>
        </w:rPr>
        <w:t xml:space="preserve">Urzędzie Miasta, w </w:t>
      </w:r>
      <w:r w:rsidRPr="00116B7D">
        <w:rPr>
          <w:sz w:val="20"/>
          <w:szCs w:val="20"/>
        </w:rPr>
        <w:t xml:space="preserve">Wydziale </w:t>
      </w:r>
      <w:r>
        <w:rPr>
          <w:rStyle w:val="st"/>
        </w:rPr>
        <w:t>Inż. Miejskiej, Ochrony Środowiska i Rozwoju Urbanistycznego</w:t>
      </w:r>
      <w:r>
        <w:rPr>
          <w:sz w:val="20"/>
          <w:szCs w:val="20"/>
        </w:rPr>
        <w:t xml:space="preserve">, tel.: 33 </w:t>
      </w:r>
      <w:r w:rsidRPr="00116B7D">
        <w:rPr>
          <w:sz w:val="20"/>
          <w:szCs w:val="20"/>
        </w:rPr>
        <w:t>4</w:t>
      </w:r>
      <w:r>
        <w:rPr>
          <w:sz w:val="20"/>
          <w:szCs w:val="20"/>
        </w:rPr>
        <w:t>7</w:t>
      </w:r>
      <w:r w:rsidRPr="00116B7D">
        <w:rPr>
          <w:sz w:val="20"/>
          <w:szCs w:val="20"/>
        </w:rPr>
        <w:t>5</w:t>
      </w:r>
      <w:r>
        <w:rPr>
          <w:sz w:val="20"/>
          <w:szCs w:val="20"/>
        </w:rPr>
        <w:t xml:space="preserve"> 42 25.</w:t>
      </w:r>
    </w:p>
    <w:sectPr w:rsidR="00943A71" w:rsidRPr="00116B7D" w:rsidSect="00EF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B7D"/>
    <w:rsid w:val="00116B7D"/>
    <w:rsid w:val="00203920"/>
    <w:rsid w:val="002D0E8D"/>
    <w:rsid w:val="002F49CC"/>
    <w:rsid w:val="00304E98"/>
    <w:rsid w:val="00402C61"/>
    <w:rsid w:val="004358AE"/>
    <w:rsid w:val="004547FA"/>
    <w:rsid w:val="004B62CE"/>
    <w:rsid w:val="008F3772"/>
    <w:rsid w:val="00917836"/>
    <w:rsid w:val="00943A71"/>
    <w:rsid w:val="00BF2C8C"/>
    <w:rsid w:val="00CD4AA1"/>
    <w:rsid w:val="00DF3E91"/>
    <w:rsid w:val="00E01F08"/>
    <w:rsid w:val="00EF31AB"/>
    <w:rsid w:val="00FC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3772"/>
    <w:rPr>
      <w:rFonts w:cs="Times New Roman"/>
      <w:color w:val="0000FF"/>
      <w:u w:val="single"/>
    </w:rPr>
  </w:style>
  <w:style w:type="character" w:customStyle="1" w:styleId="st">
    <w:name w:val="st"/>
    <w:basedOn w:val="DefaultParagraphFont"/>
    <w:uiPriority w:val="99"/>
    <w:rsid w:val="008F377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F377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wiec.pl" TargetMode="External"/><Relationship Id="rId5" Type="http://schemas.openxmlformats.org/officeDocument/2006/relationships/hyperlink" Target="http://www.zywiec.pl" TargetMode="External"/><Relationship Id="rId4" Type="http://schemas.openxmlformats.org/officeDocument/2006/relationships/hyperlink" Target="http://www.zywi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438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¬¬¬REGULAMIN KONKURSU NA HASŁO </dc:title>
  <dc:subject/>
  <dc:creator>Tomasz Matlakiewicz</dc:creator>
  <cp:keywords/>
  <dc:description/>
  <cp:lastModifiedBy>tomasz_terteka</cp:lastModifiedBy>
  <cp:revision>2</cp:revision>
  <dcterms:created xsi:type="dcterms:W3CDTF">2014-10-22T13:27:00Z</dcterms:created>
  <dcterms:modified xsi:type="dcterms:W3CDTF">2014-10-22T13:27:00Z</dcterms:modified>
</cp:coreProperties>
</file>